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8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359"/>
        <w:gridCol w:w="360"/>
        <w:gridCol w:w="359"/>
        <w:gridCol w:w="360"/>
        <w:gridCol w:w="3119"/>
        <w:gridCol w:w="425"/>
        <w:gridCol w:w="425"/>
        <w:gridCol w:w="425"/>
        <w:gridCol w:w="425"/>
        <w:gridCol w:w="425"/>
        <w:gridCol w:w="426"/>
        <w:gridCol w:w="2977"/>
      </w:tblGrid>
      <w:tr w:rsidR="00680A92" w:rsidRPr="003F279E" w14:paraId="57E683CF" w14:textId="77777777" w:rsidTr="009A1AEF">
        <w:trPr>
          <w:trHeight w:val="113"/>
        </w:trPr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21723DD8" w14:textId="77777777" w:rsidR="00BA1C9D" w:rsidRPr="003F279E" w:rsidRDefault="00BA1C9D" w:rsidP="009A1AEF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6BB4510" w14:textId="77777777" w:rsidR="00BA1C9D" w:rsidRPr="003F279E" w:rsidRDefault="00BA1C9D" w:rsidP="009A1AEF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49553620" w14:textId="77777777" w:rsidR="00BA1C9D" w:rsidRPr="003F279E" w:rsidRDefault="00BA1C9D" w:rsidP="009A1AEF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650A561F" w14:textId="77777777" w:rsidR="00BA1C9D" w:rsidRPr="003F279E" w:rsidRDefault="00BA1C9D" w:rsidP="009A1AEF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5896BDB3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Luftfördereinrichtungen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9F85F16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864876A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03ABBEBC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6EC0E1E0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78A63553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1B58A12C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22BDDBE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680A92" w:rsidRPr="003F279E" w14:paraId="6B46CC8B" w14:textId="77777777" w:rsidTr="009A1AEF">
        <w:trPr>
          <w:trHeight w:val="113"/>
        </w:trPr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415B8879" w14:textId="77777777" w:rsidR="00BA1C9D" w:rsidRPr="003F279E" w:rsidRDefault="00BA1C9D" w:rsidP="009A1AEF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6F8F4F7D" w14:textId="77777777" w:rsidR="00BA1C9D" w:rsidRPr="003F279E" w:rsidRDefault="00BA1C9D" w:rsidP="009A1AEF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67E95DD4" w14:textId="77777777" w:rsidR="00BA1C9D" w:rsidRPr="003F279E" w:rsidRDefault="00BA1C9D" w:rsidP="009A1AEF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7EC16BBF" w14:textId="77777777" w:rsidR="00BA1C9D" w:rsidRPr="003F279E" w:rsidRDefault="00BA1C9D" w:rsidP="009A1AEF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5D4F8781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Ventilatoren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4F0E4949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721E6529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131BC877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BE6265E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75AB346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2D9C5714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61C55B2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D211B6D" w14:textId="77777777" w:rsidTr="009A1AEF">
        <w:trPr>
          <w:trHeight w:val="113"/>
        </w:trPr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1621E77C" w14:textId="77777777" w:rsidR="00BA1C9D" w:rsidRPr="003F279E" w:rsidRDefault="00BA1C9D" w:rsidP="009A1AEF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2DBA449C" w14:textId="77777777" w:rsidR="00BA1C9D" w:rsidRPr="003F279E" w:rsidRDefault="00BA1C9D" w:rsidP="009A1AEF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5DE6CFDD" w14:textId="77777777" w:rsidR="00BA1C9D" w:rsidRPr="003F279E" w:rsidRDefault="00BA1C9D" w:rsidP="009A1AEF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7AC13E27" w14:textId="77777777" w:rsidR="00BA1C9D" w:rsidRPr="003F279E" w:rsidRDefault="00BA1C9D" w:rsidP="009A1AEF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627A5B72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Hygienemaßnahmen gem. VDI 6022 Bl. 1 einschl. der erforderlichen Dokumentation und Übermittlung der Ergebnisse an den Auftraggeber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0B13193B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76BBA6BA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17F8138D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312C3F1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1F3C57A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1FEB9364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2B82346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76EC3B88" w14:textId="77777777" w:rsidTr="009A1AEF">
        <w:trPr>
          <w:trHeight w:val="113"/>
        </w:trPr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A25ED6E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5C125DB7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47A21DA1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15795C3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08191F6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Maßnahmen im Rahmen der Hygieneinspektion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46D56EEE" w14:textId="77777777" w:rsidR="00BA1C9D" w:rsidRPr="003F279E" w:rsidRDefault="00BA1C9D" w:rsidP="009A1AE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050D7E20" w14:textId="77777777" w:rsidR="00BA1C9D" w:rsidRPr="003F279E" w:rsidRDefault="00BA1C9D" w:rsidP="009A1AE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71AC470C" w14:textId="77777777" w:rsidR="00BA1C9D" w:rsidRPr="003F279E" w:rsidRDefault="00BA1C9D" w:rsidP="009A1AE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792E84C0" w14:textId="77777777" w:rsidR="00BA1C9D" w:rsidRPr="003F279E" w:rsidRDefault="00BA1C9D" w:rsidP="009A1AE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08A7C173" w14:textId="77777777" w:rsidR="00BA1C9D" w:rsidRPr="003F279E" w:rsidRDefault="003F279E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26B50A75" w14:textId="77777777" w:rsidR="00BA1C9D" w:rsidRPr="003F279E" w:rsidRDefault="00BA1C9D" w:rsidP="009A1AE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0A5EEE6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Anlagen ohne Befeuchtung 3-jährl., Beauftragung erfolgt mit separatem Vertrag</w:t>
            </w:r>
          </w:p>
        </w:tc>
      </w:tr>
      <w:tr w:rsidR="00680A92" w:rsidRPr="003F279E" w14:paraId="76D62E1A" w14:textId="77777777" w:rsidTr="009A1AEF">
        <w:trPr>
          <w:trHeight w:val="113"/>
        </w:trPr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5FB4BC00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39D45E9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38FC36D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2D4906E3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659A079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Auf Verschmutzung, Beschädigung und Korrosion prüfen, Wasserablauf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6121C627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67BBBD01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84EAC5A" w14:textId="77777777" w:rsidR="00BA1C9D" w:rsidRPr="003F279E" w:rsidRDefault="003F279E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6D36BC21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67DC2A1C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04485236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6586938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78159FC2" w14:textId="77777777" w:rsidTr="009A1AEF">
        <w:trPr>
          <w:trHeight w:val="113"/>
        </w:trPr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11B3A504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3CE50D0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0CFF048C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2E5E1F31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6BDF545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Reinigen, Einleitung von Instandsetzungsmaßnahmen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71B3A0FD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1333EED7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4A5E7B5B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5AF3651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4DC37640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5E9C5143" w14:textId="77777777" w:rsidR="00BA1C9D" w:rsidRPr="003F279E" w:rsidRDefault="003F279E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2DE6534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Instandsetzung gem. vertraglicher Vereinbarung</w:t>
            </w:r>
          </w:p>
        </w:tc>
      </w:tr>
      <w:tr w:rsidR="00680A92" w:rsidRPr="003F279E" w14:paraId="7A7AA7D2" w14:textId="77777777" w:rsidTr="009A1AEF">
        <w:trPr>
          <w:trHeight w:val="113"/>
        </w:trPr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709ED4ED" w14:textId="77777777" w:rsidR="00BA1C9D" w:rsidRPr="003F279E" w:rsidRDefault="00BA1C9D" w:rsidP="009A1AEF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185B8741" w14:textId="77777777" w:rsidR="00BA1C9D" w:rsidRPr="003F279E" w:rsidRDefault="00BA1C9D" w:rsidP="009A1AEF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0A608589" w14:textId="77777777" w:rsidR="00BA1C9D" w:rsidRPr="003F279E" w:rsidRDefault="00BA1C9D" w:rsidP="009A1AEF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3EF7FBC" w14:textId="77777777" w:rsidR="00BA1C9D" w:rsidRPr="003F279E" w:rsidRDefault="00BA1C9D" w:rsidP="009A1AEF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06041429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Funktionelle Maßnahmen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65861999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6490DEF7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4C6A883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743B69F3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65C909B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48245191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459F78D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680A92" w:rsidRPr="003F279E" w14:paraId="1118B721" w14:textId="77777777" w:rsidTr="009A1AEF">
        <w:trPr>
          <w:trHeight w:val="113"/>
        </w:trPr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4E852E0E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6644B835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755BC362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5C6389A6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71A499A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Reinigen der luftberührten Teile des Ventilators sowie des Wasserablaufes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52A81255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14D41F39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8BE871B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051CF88" w14:textId="77777777" w:rsidR="00BA1C9D" w:rsidRPr="003F279E" w:rsidRDefault="003F279E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4D935B23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291C398A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AD82538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680A92" w:rsidRPr="003F279E" w14:paraId="43150B53" w14:textId="77777777" w:rsidTr="009A1AEF">
        <w:trPr>
          <w:trHeight w:val="113"/>
        </w:trPr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7C362209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43C4A430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69DB9516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27F34A0E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B6CC57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Laufrad auf Unwucht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56E13469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18A47E7B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79950275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648C312C" w14:textId="77777777" w:rsidR="00BA1C9D" w:rsidRPr="003F279E" w:rsidRDefault="003F279E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714749C3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56E5A371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42BC0B9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499A4B21" w14:textId="77777777" w:rsidTr="009A1AEF">
        <w:trPr>
          <w:trHeight w:val="113"/>
        </w:trPr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196051D6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1F303AB0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18483168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249C107D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12315D9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proofErr w:type="spellStart"/>
            <w:r w:rsidRPr="003F279E">
              <w:rPr>
                <w:rFonts w:cs="Arial"/>
                <w:sz w:val="18"/>
                <w:szCs w:val="18"/>
              </w:rPr>
              <w:t>Schaufelverstelleinrichtung</w:t>
            </w:r>
            <w:proofErr w:type="spellEnd"/>
            <w:r w:rsidRPr="003F279E">
              <w:rPr>
                <w:rFonts w:cs="Arial"/>
                <w:sz w:val="18"/>
                <w:szCs w:val="18"/>
              </w:rPr>
              <w:t xml:space="preserve"> auf Funktion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0AE0E71E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710F1B46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6B96412A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7E4EE875" w14:textId="77777777" w:rsidR="00BA1C9D" w:rsidRPr="003F279E" w:rsidRDefault="003F279E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438C89D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01750F79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02DF3FA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62EFA310" w14:textId="77777777" w:rsidTr="009A1AEF">
        <w:trPr>
          <w:trHeight w:val="113"/>
        </w:trPr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410551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C75DB3A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10682201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05ED435A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7A3D960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Lager auf Geräusch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7B09B0D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D3910C6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5145479B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69D8F0AE" w14:textId="77777777" w:rsidR="00BA1C9D" w:rsidRPr="003F279E" w:rsidRDefault="003F279E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42962837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15919A21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0DD296C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C4AC7B0" w14:textId="77777777" w:rsidTr="009A1AEF">
        <w:trPr>
          <w:trHeight w:val="113"/>
        </w:trPr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1E4F9B4B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6F055719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AEB4588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6ED73829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5192813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Lager schmieren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7C7412CA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0C01BA3C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952442C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40E248D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4D9D0386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1B9CFE67" w14:textId="77777777" w:rsidR="00BA1C9D" w:rsidRPr="003F279E" w:rsidRDefault="003F279E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70D87D4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54391714" w14:textId="77777777" w:rsidTr="009A1AEF">
        <w:trPr>
          <w:trHeight w:val="113"/>
        </w:trPr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1BDB7C16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4E3426F7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41C7BCCE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26A2F3F8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54762F5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Flexible Verbindungen auf Dichtheit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5503B416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0A209DC4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0511FA7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63380D07" w14:textId="77777777" w:rsidR="00BA1C9D" w:rsidRPr="003F279E" w:rsidRDefault="003F279E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7858AAB1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7C9950BE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20BB806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6FB2B0C6" w14:textId="77777777" w:rsidTr="009A1AEF">
        <w:trPr>
          <w:trHeight w:val="113"/>
        </w:trPr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2D372E30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8F3ABB3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770EB7B5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0AAA981D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4D9A3FA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Schwingungsdämpfer auf Funktion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1894044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79732C91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5281BBE6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56123EE5" w14:textId="77777777" w:rsidR="00BA1C9D" w:rsidRPr="003F279E" w:rsidRDefault="003F279E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1503B6F4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4A8E675C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5420218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0F9E1B15" w14:textId="77777777" w:rsidTr="009A1AEF">
        <w:trPr>
          <w:trHeight w:val="113"/>
        </w:trPr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5348461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AC75F2C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0D9ADDF9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09425BC6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51C764E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Schutzeinrichtungen auf Funktion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69764DE0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7A967C6A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7A2FD9E0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18C671D2" w14:textId="77777777" w:rsidR="00BA1C9D" w:rsidRPr="003F279E" w:rsidRDefault="003F279E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10093A1E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4D07468C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2B2A44C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258F5277" w14:textId="77777777" w:rsidTr="009A1AEF">
        <w:trPr>
          <w:trHeight w:val="113"/>
        </w:trPr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81A75B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6BFE26C5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1022562B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10507A2E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7A6BDFE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proofErr w:type="spellStart"/>
            <w:r w:rsidRPr="003F279E">
              <w:rPr>
                <w:rFonts w:cs="Arial"/>
                <w:sz w:val="18"/>
                <w:szCs w:val="18"/>
              </w:rPr>
              <w:t>Drallregler</w:t>
            </w:r>
            <w:proofErr w:type="spellEnd"/>
            <w:r w:rsidRPr="003F279E">
              <w:rPr>
                <w:rFonts w:cs="Arial"/>
                <w:sz w:val="18"/>
                <w:szCs w:val="18"/>
              </w:rPr>
              <w:t xml:space="preserve"> auf Funktion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177A36D4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4696319E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0AFA42A2" w14:textId="77777777" w:rsidR="00BA1C9D" w:rsidRPr="003F279E" w:rsidRDefault="003F279E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DDAF839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14718577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6219E924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1711EBC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68338CC7" w14:textId="77777777" w:rsidTr="009A1AEF">
        <w:trPr>
          <w:trHeight w:val="113"/>
        </w:trPr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065B6DE9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7C942C7A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5B7B444C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22F7FABE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1E5B0A6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Entwässerung auf Funktion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5AB519C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866A3FD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54AE0457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2E958DF" w14:textId="77777777" w:rsidR="00BA1C9D" w:rsidRPr="003F279E" w:rsidRDefault="003F279E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D031FA1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BE13B4E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4AACF4A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49AA607" w14:textId="77777777" w:rsidTr="009A1AEF">
        <w:trPr>
          <w:trHeight w:val="113"/>
        </w:trPr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1CAC98C5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246D7551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163A5D4D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581A0147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78AFE45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Antriebselemente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0ED8F9B7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4F095DB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0CB1CB21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1BCA58ED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CC24ED2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05569626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65CAEAB2" w14:textId="77777777" w:rsidR="00BA1C9D" w:rsidRPr="003F279E" w:rsidRDefault="00BA1C9D" w:rsidP="00115546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s</w:t>
            </w:r>
            <w:r w:rsidR="00124CB4" w:rsidRPr="003F279E">
              <w:rPr>
                <w:rFonts w:cs="Arial"/>
                <w:sz w:val="18"/>
                <w:szCs w:val="18"/>
              </w:rPr>
              <w:t>.</w:t>
            </w:r>
            <w:r w:rsidR="00FD16B3">
              <w:rPr>
                <w:rFonts w:cs="Arial"/>
                <w:sz w:val="18"/>
                <w:szCs w:val="18"/>
              </w:rPr>
              <w:t xml:space="preserve"> LKZ</w:t>
            </w:r>
            <w:r w:rsidRPr="003F279E">
              <w:rPr>
                <w:rFonts w:cs="Arial"/>
                <w:sz w:val="18"/>
                <w:szCs w:val="18"/>
              </w:rPr>
              <w:t xml:space="preserve"> 9000</w:t>
            </w:r>
            <w:r w:rsidR="008D59D9" w:rsidRPr="003F279E">
              <w:rPr>
                <w:rFonts w:cs="Arial"/>
                <w:sz w:val="18"/>
                <w:szCs w:val="18"/>
              </w:rPr>
              <w:t xml:space="preserve"> ff.</w:t>
            </w:r>
          </w:p>
        </w:tc>
      </w:tr>
    </w:tbl>
    <w:p w14:paraId="484ADC26" w14:textId="77777777" w:rsidR="004E1F63" w:rsidRDefault="004E1F63" w:rsidP="003F279E">
      <w:pPr>
        <w:rPr>
          <w:rFonts w:cs="Arial"/>
          <w:sz w:val="18"/>
          <w:szCs w:val="18"/>
        </w:rPr>
        <w:sectPr w:rsidR="004E1F63" w:rsidSect="00C577E4">
          <w:headerReference w:type="default" r:id="rId8"/>
          <w:footerReference w:type="default" r:id="rId9"/>
          <w:pgSz w:w="11906" w:h="16838" w:code="9"/>
          <w:pgMar w:top="81" w:right="1134" w:bottom="1134" w:left="1134" w:header="284" w:footer="284" w:gutter="0"/>
          <w:pgNumType w:start="1"/>
          <w:cols w:space="708"/>
          <w:docGrid w:linePitch="360"/>
        </w:sectPr>
      </w:pPr>
    </w:p>
    <w:tbl>
      <w:tblPr>
        <w:tblW w:w="1008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437"/>
        <w:gridCol w:w="286"/>
        <w:gridCol w:w="286"/>
        <w:gridCol w:w="429"/>
        <w:gridCol w:w="3119"/>
        <w:gridCol w:w="425"/>
        <w:gridCol w:w="425"/>
        <w:gridCol w:w="425"/>
        <w:gridCol w:w="425"/>
        <w:gridCol w:w="425"/>
        <w:gridCol w:w="426"/>
        <w:gridCol w:w="2977"/>
      </w:tblGrid>
      <w:tr w:rsidR="00680A92" w:rsidRPr="003F279E" w14:paraId="2E03D2F8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022F5F28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lastRenderedPageBreak/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6E623022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47DD87CF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18AFD98F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2D39EFC2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Elektro-</w:t>
            </w:r>
            <w:proofErr w:type="spellStart"/>
            <w:r w:rsidRPr="003F279E">
              <w:rPr>
                <w:rFonts w:cs="Arial"/>
                <w:b/>
                <w:bCs/>
                <w:sz w:val="18"/>
                <w:szCs w:val="18"/>
              </w:rPr>
              <w:t>Lufterwärmer</w:t>
            </w:r>
            <w:proofErr w:type="spellEnd"/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2AFB0C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491DB13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132351B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4D0178D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4C85E13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471EDB2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05C9E93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B61258C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63C1499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0930E30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38132D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7E894D8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746F4C6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Auf Zunderansatz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6CD376C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07802B9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5B146F4E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9FEF96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05B3884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537F5EF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586BD1E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10E52F2D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18EA4B6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6F5B2BD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17AEDD1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2A653F9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09450AC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Sicherheitseinrichtungen auf Funktion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8BA368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5AC9A2A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04724F9E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0651D8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22B195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A78E3A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4AC2092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Elektrofachkraft</w:t>
            </w:r>
          </w:p>
        </w:tc>
      </w:tr>
      <w:tr w:rsidR="00680A92" w:rsidRPr="003F279E" w14:paraId="496C49A9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434F925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5EACCD0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264311D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7611103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07A8126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Auf Funktion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55D5EB9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0ABB6C8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533F2FC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A1838F0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4E4D14A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7E1DE66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5C1C6C1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0569094F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401CF64A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2214462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414932BA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02BDC38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1DAC113C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Luftkühler (Luft/Kältemittel)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6D1DE9C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F9FA13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19F7730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4503823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2A67EA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856636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653034D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68C7CF3E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2996DB5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1B686E1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1053727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6C5C305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27B6D73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Kältemittelführende Anlagenteile auf Dichtheit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C6B249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5674C8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06EFE68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C6BC32D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0D2B720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56C2913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0149016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78DAEA7E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54665CE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76071E5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0A24360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2A3910B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6A423CF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Auf Vereisung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0A2930A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693BA871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0B9DEF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65ABF42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10C3A75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CF7562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77B1BE3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</w:tbl>
    <w:p w14:paraId="4AF8EDF1" w14:textId="77777777" w:rsidR="004E1F63" w:rsidRDefault="004E1F63" w:rsidP="003F279E">
      <w:pPr>
        <w:rPr>
          <w:rFonts w:cs="Arial"/>
          <w:sz w:val="18"/>
          <w:szCs w:val="18"/>
        </w:rPr>
        <w:sectPr w:rsidR="004E1F63" w:rsidSect="00C133A1">
          <w:pgSz w:w="11906" w:h="16838" w:code="9"/>
          <w:pgMar w:top="81" w:right="1134" w:bottom="1134" w:left="1134" w:header="284" w:footer="284" w:gutter="0"/>
          <w:cols w:space="708"/>
          <w:docGrid w:linePitch="360"/>
        </w:sectPr>
      </w:pPr>
    </w:p>
    <w:tbl>
      <w:tblPr>
        <w:tblW w:w="1008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437"/>
        <w:gridCol w:w="286"/>
        <w:gridCol w:w="286"/>
        <w:gridCol w:w="429"/>
        <w:gridCol w:w="3119"/>
        <w:gridCol w:w="425"/>
        <w:gridCol w:w="425"/>
        <w:gridCol w:w="425"/>
        <w:gridCol w:w="425"/>
        <w:gridCol w:w="425"/>
        <w:gridCol w:w="426"/>
        <w:gridCol w:w="2977"/>
      </w:tblGrid>
      <w:tr w:rsidR="00680A92" w:rsidRPr="003F279E" w14:paraId="3F805997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61D419CF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lastRenderedPageBreak/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20EF0580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0CB2B72D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29EB40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4632CF0A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Kreuzstrom-Wärmetauscher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63D95D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3AA1F7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5085E13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B1DAB4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7C41D59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04AC885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69F6E37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13B3F7A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9F9D32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4025EB6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09C4109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41BDC36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27FE2FF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Reinigungseinrichtung auf Funktion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5D83FA7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B2D77BC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0A57377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4EF7DE1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160F2C7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5F296F2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53990AA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4CFB6AA1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48FF00B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79CC2F3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293B778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6964E19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5E2F212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Auf Dichtheit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5117404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0409308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6F98150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86C2AF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8B8921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4BC9E9E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1C1E2EF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A3144ED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64367A3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18FBF7D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155E99E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6942839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7BE0CF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Reinigen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11036D6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4B88682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4B0F627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840B2E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551C8C61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4342491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60FBE29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0110B45A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0F2E122A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757B9578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21220FFC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2CC05E6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580B09BE" w14:textId="77777777" w:rsidR="00BA1C9D" w:rsidRPr="003F279E" w:rsidRDefault="00BA1C9D" w:rsidP="001C2FE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Luftfilter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A8198E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18D4092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196FBCD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6EAD3DC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0726FC4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7DA9815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6AD4CED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79F33ABE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78E39FDB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4F78997B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60A4F1E7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2E10C2D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7E9CEB57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Hygienemaßnahmen gem. VDI 6022 Bl. 1 einschl. der erforderlichen Dokumentation und Übermittlung der Ergebnisse an den Auftraggeber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64FD765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6AB2E77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6C66889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493B45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17A6E8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70F02E9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4937BA4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113E6281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0321874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84EA8B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CAC82F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412893C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4CB9D13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Maßnahmen im Rahmen der Hygieneinspektion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0F9B42D5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525FACC9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B7478D5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7E4C46BC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4F42A5D0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4ADFFECB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0E3E909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Anlagen ohne Befeuchtung 3-jährl., Beauftragung erfolgt mit separatem Vertrag</w:t>
            </w:r>
          </w:p>
        </w:tc>
      </w:tr>
      <w:tr w:rsidR="00680A92" w:rsidRPr="003F279E" w14:paraId="2395827B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21559A5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6C0E231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7565FBE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647CD9C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24BA941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Auf unzulässige Verschmutzung und Beschädigung (Leckagen) und Gerüche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4CEE03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F7C4C83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4E900FB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07B795F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9008D8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15415BD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076E0A80" w14:textId="77777777" w:rsidR="00BA1C9D" w:rsidRPr="0054277A" w:rsidRDefault="00BA1C9D" w:rsidP="00B00C58">
            <w:pPr>
              <w:rPr>
                <w:rFonts w:cs="Arial"/>
                <w:sz w:val="18"/>
                <w:szCs w:val="18"/>
                <w:vertAlign w:val="superscript"/>
              </w:rPr>
            </w:pPr>
            <w:r w:rsidRPr="003F279E">
              <w:rPr>
                <w:rFonts w:cs="Arial"/>
                <w:sz w:val="18"/>
                <w:szCs w:val="18"/>
              </w:rPr>
              <w:t>betroffene Filter auswechseln</w:t>
            </w:r>
            <w:bookmarkStart w:id="0" w:name="_Ref420497256"/>
            <w:r w:rsidR="0040687D">
              <w:rPr>
                <w:rStyle w:val="Funotenzeichen"/>
                <w:rFonts w:cs="Arial"/>
                <w:sz w:val="18"/>
                <w:szCs w:val="18"/>
              </w:rPr>
              <w:footnoteReference w:id="1"/>
            </w:r>
          </w:p>
        </w:tc>
        <w:bookmarkEnd w:id="0"/>
      </w:tr>
      <w:tr w:rsidR="00680A92" w:rsidRPr="003F279E" w14:paraId="47668377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9BB621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64AE785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144BDB6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D2DD06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21A1815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Differenzdruck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4BEB089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12B4A47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715C0B2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588E3C3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63A9C64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03277A2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1C857858" w14:textId="77777777" w:rsidR="00BA1C9D" w:rsidRPr="004E1F63" w:rsidRDefault="00BA1C9D" w:rsidP="00B00C58">
            <w:pPr>
              <w:rPr>
                <w:rFonts w:cs="Arial"/>
                <w:sz w:val="18"/>
                <w:szCs w:val="18"/>
                <w:vertAlign w:val="superscript"/>
              </w:rPr>
            </w:pPr>
            <w:r w:rsidRPr="003F279E">
              <w:rPr>
                <w:rFonts w:cs="Arial"/>
                <w:sz w:val="18"/>
                <w:szCs w:val="18"/>
              </w:rPr>
              <w:t>Filterwechsel bei Überschreitung</w:t>
            </w:r>
            <w:r w:rsidR="004E1F63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</w:tr>
      <w:tr w:rsidR="00680A92" w:rsidRPr="003F279E" w14:paraId="05B53CE6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42CE3F4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7D5D5DF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01EB36F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7A827A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4905F28F" w14:textId="77777777" w:rsidR="00BA1C9D" w:rsidRPr="004E1F63" w:rsidRDefault="00BA1C9D" w:rsidP="00B00C58">
            <w:pPr>
              <w:rPr>
                <w:rFonts w:cs="Arial"/>
                <w:sz w:val="18"/>
                <w:szCs w:val="18"/>
                <w:vertAlign w:val="superscript"/>
              </w:rPr>
            </w:pPr>
            <w:r w:rsidRPr="003F279E">
              <w:rPr>
                <w:rFonts w:cs="Arial"/>
                <w:sz w:val="18"/>
                <w:szCs w:val="18"/>
              </w:rPr>
              <w:t>spätester Filterwechsel 1. Stufe</w:t>
            </w:r>
            <w:r w:rsidR="004E1F63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04372DF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53EB4AA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049BAE0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63710A34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02A152C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01F210C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E7ABD1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61DA151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14EE071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0A91E3E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19E0EEC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65345A2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24733D32" w14:textId="77777777" w:rsidR="00BA1C9D" w:rsidRPr="004E1F63" w:rsidRDefault="00BA1C9D" w:rsidP="004E1F63">
            <w:pPr>
              <w:rPr>
                <w:rFonts w:cs="Arial"/>
                <w:sz w:val="18"/>
                <w:szCs w:val="18"/>
                <w:vertAlign w:val="superscript"/>
              </w:rPr>
            </w:pPr>
            <w:r w:rsidRPr="003F279E">
              <w:rPr>
                <w:rFonts w:cs="Arial"/>
                <w:sz w:val="18"/>
                <w:szCs w:val="18"/>
              </w:rPr>
              <w:t>spätester Filterwechsel 2. Stufe</w:t>
            </w:r>
            <w:r w:rsidR="004E1F63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73FF756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A47491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0BCB76A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1794D91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44580B36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00B2ECA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6B2CF0C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</w:tbl>
    <w:p w14:paraId="2E0CBB66" w14:textId="77777777" w:rsidR="004E1F63" w:rsidRDefault="004E1F63" w:rsidP="003F279E">
      <w:pPr>
        <w:rPr>
          <w:rFonts w:cs="Arial"/>
          <w:b/>
          <w:bCs/>
          <w:sz w:val="18"/>
          <w:szCs w:val="18"/>
        </w:rPr>
        <w:sectPr w:rsidR="004E1F63" w:rsidSect="00C133A1">
          <w:pgSz w:w="11906" w:h="16838" w:code="9"/>
          <w:pgMar w:top="81" w:right="1134" w:bottom="1134" w:left="1134" w:header="284" w:footer="284" w:gutter="0"/>
          <w:cols w:space="708"/>
          <w:docGrid w:linePitch="360"/>
        </w:sectPr>
      </w:pPr>
    </w:p>
    <w:p w14:paraId="58F9DE58" w14:textId="77777777" w:rsidR="004E1F63" w:rsidRDefault="004E1F63" w:rsidP="003F279E">
      <w:pPr>
        <w:rPr>
          <w:rFonts w:cs="Arial"/>
          <w:sz w:val="18"/>
          <w:szCs w:val="18"/>
        </w:rPr>
        <w:sectPr w:rsidR="004E1F63" w:rsidSect="00C133A1">
          <w:pgSz w:w="11906" w:h="16838" w:code="9"/>
          <w:pgMar w:top="81" w:right="1134" w:bottom="1134" w:left="1134" w:header="284" w:footer="284" w:gutter="0"/>
          <w:cols w:space="708"/>
          <w:docGrid w:linePitch="360"/>
        </w:sectPr>
      </w:pPr>
    </w:p>
    <w:p w14:paraId="27918F15" w14:textId="77777777" w:rsidR="004E1F63" w:rsidRDefault="004E1F63" w:rsidP="003F279E">
      <w:pPr>
        <w:rPr>
          <w:rFonts w:cs="Arial"/>
          <w:sz w:val="18"/>
          <w:szCs w:val="18"/>
        </w:rPr>
        <w:sectPr w:rsidR="004E1F63" w:rsidSect="00C133A1">
          <w:pgSz w:w="11906" w:h="16838" w:code="9"/>
          <w:pgMar w:top="81" w:right="1134" w:bottom="1134" w:left="1134" w:header="284" w:footer="284" w:gutter="0"/>
          <w:cols w:space="708"/>
          <w:docGrid w:linePitch="360"/>
        </w:sectPr>
      </w:pPr>
    </w:p>
    <w:p w14:paraId="5A0117E6" w14:textId="77777777" w:rsidR="004E1F63" w:rsidRDefault="004E1F63" w:rsidP="003F279E">
      <w:pPr>
        <w:rPr>
          <w:rFonts w:cs="Arial"/>
          <w:b/>
          <w:bCs/>
          <w:sz w:val="18"/>
          <w:szCs w:val="18"/>
        </w:rPr>
        <w:sectPr w:rsidR="004E1F63" w:rsidSect="00C133A1">
          <w:pgSz w:w="11906" w:h="16838" w:code="9"/>
          <w:pgMar w:top="81" w:right="1134" w:bottom="1134" w:left="1134" w:header="284" w:footer="284" w:gutter="0"/>
          <w:cols w:space="708"/>
          <w:docGrid w:linePitch="360"/>
        </w:sectPr>
      </w:pPr>
    </w:p>
    <w:tbl>
      <w:tblPr>
        <w:tblW w:w="1008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437"/>
        <w:gridCol w:w="286"/>
        <w:gridCol w:w="286"/>
        <w:gridCol w:w="429"/>
        <w:gridCol w:w="3119"/>
        <w:gridCol w:w="425"/>
        <w:gridCol w:w="425"/>
        <w:gridCol w:w="425"/>
        <w:gridCol w:w="425"/>
        <w:gridCol w:w="425"/>
        <w:gridCol w:w="426"/>
        <w:gridCol w:w="2977"/>
      </w:tblGrid>
      <w:tr w:rsidR="00680A92" w:rsidRPr="003F279E" w14:paraId="16845663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76FEAF2A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lastRenderedPageBreak/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2392CB95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5198C734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6D1EF8F2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58413AB2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Bauelemente des Luftleitungssystems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5975B65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13E06B1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37827A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5395AED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0608BE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02E2E53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557F7A51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680A92" w:rsidRPr="003F279E" w14:paraId="33FD966B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6DF2E017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198BC12D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217EA7B4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12F45B64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4362CB3E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 xml:space="preserve">Luftdurchlässe, Gitter und Verteiler </w:t>
            </w:r>
            <w:r w:rsidRPr="003F279E">
              <w:rPr>
                <w:rFonts w:cs="Arial"/>
                <w:sz w:val="18"/>
                <w:szCs w:val="18"/>
              </w:rPr>
              <w:t>(</w:t>
            </w:r>
            <w:r w:rsidRPr="003F279E">
              <w:rPr>
                <w:rFonts w:cs="Arial"/>
                <w:sz w:val="18"/>
                <w:szCs w:val="18"/>
                <w:u w:val="single"/>
              </w:rPr>
              <w:t>nicht</w:t>
            </w:r>
            <w:r w:rsidRPr="003F279E">
              <w:rPr>
                <w:rFonts w:cs="Arial"/>
                <w:sz w:val="18"/>
                <w:szCs w:val="18"/>
              </w:rPr>
              <w:t xml:space="preserve"> hierunter zählen Düsen, Flächenluftdurchlässe, Leuchtenluftdurchlässe, Schlitzdurchlässe)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401BE10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08951C7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5B71E74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BC29E2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439443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13F9A40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6B15878A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680A92" w:rsidRPr="003F279E" w14:paraId="0310E03D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22806642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2DFAE38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4A2B75AE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004E7E2A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5E4ABE97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Hygienemaßnahmen gem. VDI 6022 Bl. 1 einschl. der erforderlichen Dokumentation und Übermittlung der Ergebnisse an den Auftraggeber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747E7C9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37DF3D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020029E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5B53DEC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B97498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5ED5FF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6E886ED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1B4016E7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977253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2ADB19B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275E8C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706F103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6FCD576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Maßnahmen im Rahmen der Hygieneinspektion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3A00E2C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1E4C8787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78F7FBD7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5C8550FA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018079FD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8D4995B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4F0C059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Anlagen ohne Befeuchtung 3-jährl., Beauftragung erfolgt mit separatem Vertrag</w:t>
            </w:r>
          </w:p>
        </w:tc>
      </w:tr>
      <w:tr w:rsidR="00680A92" w:rsidRPr="003F279E" w14:paraId="1F9B1DA4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04BB5E9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23292D1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7DB46BF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0D9F49B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2DC8B2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Luftdurchlässe, eingebaute Lochbleche, Maschendraht oder Siebe auf Verschmutzung, Beschädigung und Korrosion prüfen (Stichprobe)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51D28F6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15D3A25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73084B4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03CFB46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5E80787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019AEE8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2FBDCE2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02223FC4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1CCCEFA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7D12143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99F96C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A68497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4DD6B5F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im Rahmen von 6112 bemängelte Komponenten reinigen oder aus</w:t>
            </w:r>
            <w:r w:rsidR="008D59D9" w:rsidRPr="003F279E">
              <w:rPr>
                <w:rFonts w:cs="Arial"/>
                <w:sz w:val="18"/>
                <w:szCs w:val="18"/>
              </w:rPr>
              <w:t>wech</w:t>
            </w:r>
            <w:r w:rsidRPr="003F279E">
              <w:rPr>
                <w:rFonts w:cs="Arial"/>
                <w:sz w:val="18"/>
                <w:szCs w:val="18"/>
              </w:rPr>
              <w:t>seln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410FA1D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0FC1930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10320AB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6AD12D5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75C6862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5C147A20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189E0B3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6BA6EAD5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76F4E77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2C5FBE7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701A685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4021C9A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6B41721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Filtervliese stichprobenartig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48C3C50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196BBA7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54DD8E9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52B53B5C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0DB30AD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28B3D2D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15AB674E" w14:textId="77777777" w:rsidR="00BA1C9D" w:rsidRPr="003F279E" w:rsidRDefault="00BA1C9D" w:rsidP="00FD16B3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Luftfilter s.</w:t>
            </w:r>
            <w:r w:rsidR="00FD16B3">
              <w:rPr>
                <w:rFonts w:cs="Arial"/>
                <w:sz w:val="18"/>
                <w:szCs w:val="18"/>
              </w:rPr>
              <w:t xml:space="preserve"> LKZ </w:t>
            </w:r>
            <w:r w:rsidRPr="003F279E">
              <w:rPr>
                <w:rFonts w:cs="Arial"/>
                <w:sz w:val="18"/>
                <w:szCs w:val="18"/>
              </w:rPr>
              <w:t xml:space="preserve"> </w:t>
            </w:r>
            <w:r w:rsidR="00115546">
              <w:rPr>
                <w:rFonts w:cs="Arial"/>
                <w:sz w:val="18"/>
                <w:szCs w:val="18"/>
              </w:rPr>
              <w:t>3000</w:t>
            </w:r>
            <w:r w:rsidR="00124CB4" w:rsidRPr="003F279E">
              <w:rPr>
                <w:rFonts w:cs="Arial"/>
                <w:sz w:val="18"/>
                <w:szCs w:val="18"/>
              </w:rPr>
              <w:t xml:space="preserve"> ff.</w:t>
            </w:r>
          </w:p>
        </w:tc>
      </w:tr>
      <w:tr w:rsidR="00680A92" w:rsidRPr="003F279E" w14:paraId="64261B70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7D8BE2D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7A8B314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48EEF19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11B65A7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1BB93457" w14:textId="77777777" w:rsidR="00BA1C9D" w:rsidRPr="003F279E" w:rsidRDefault="00BA1C9D" w:rsidP="001C2FE3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bemängelte Filtervliese</w:t>
            </w:r>
            <w:r w:rsidR="001C2FE3">
              <w:rPr>
                <w:rFonts w:cs="Arial"/>
                <w:sz w:val="18"/>
                <w:szCs w:val="18"/>
              </w:rPr>
              <w:t xml:space="preserve"> </w:t>
            </w:r>
            <w:r w:rsidRPr="003F279E">
              <w:rPr>
                <w:rFonts w:cs="Arial"/>
                <w:sz w:val="18"/>
                <w:szCs w:val="18"/>
              </w:rPr>
              <w:t>auswechseln</w:t>
            </w:r>
            <w:r w:rsidR="004E1F63">
              <w:rPr>
                <w:rStyle w:val="Funotenzeichen"/>
                <w:rFonts w:cs="Arial"/>
                <w:sz w:val="18"/>
                <w:szCs w:val="18"/>
              </w:rPr>
              <w:footnoteReference w:id="2"/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B19AE6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13451D4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5D8127E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EE48D1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6106038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EC206CB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48B6EC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5F8A6712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24F792A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48C1A08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47392E8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77BB64D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6B19280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Luftdurchlässe mit Induktion der Raumluft und Abluftdurchlässe stichprobenartig auf Feststoffablagerungen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20B7B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653472A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81F004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48598F0F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ED21D4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4DBAC73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1178BA2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1ECC1C23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5BA115D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4DD1014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662ABE8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10DC5B0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709CB31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im Rahmen von 6116 bemängelte Komponenten reinigen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468E94B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66EC7FA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19EA32F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48B0F20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47421CB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4E552D7D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4BF026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7AFE1C6D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176021B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5DFA296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6112DF3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2C09D41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101A360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Reinigung der durch Sekundärluft durchströmten Bauteile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58982CF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6102124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78485D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20E49BE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192FB4F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563D873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1179715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25625B4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01956B2D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5C3D4E46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6F0C4B9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4DB7C4B9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1E02CD0B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Funktionelle Maßnahmen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6C80DEA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6EBC88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E798F2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5874D0E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147E5D8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4ED694F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191E169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4333F2AA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2DF14BB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1CF2D02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2A290B4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03A1FD0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7874E0C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auf Beschädigung, Korrosion, Befestigung und Einstellung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6DF964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A94B19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756E474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2B20D19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3AD2D8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45B79B4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2FCC144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Wetterschutzgitter aller 6 Monate</w:t>
            </w:r>
          </w:p>
        </w:tc>
      </w:tr>
      <w:tr w:rsidR="00680A92" w:rsidRPr="003F279E" w14:paraId="05C0C65C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AF1470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553F17F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7086FD3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05AD712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69DA284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Reinigen, Nachstellen, Instandsetzung veranlassen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7147059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4CAEC36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678C2EB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07EA42C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4110D3F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DA168E0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74413CA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Instandsetzung gem. vertraglicher Vereinbarung</w:t>
            </w:r>
          </w:p>
        </w:tc>
      </w:tr>
      <w:tr w:rsidR="00680A92" w:rsidRPr="003F279E" w14:paraId="36CA0BF2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4F867C48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755AAD38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2B44018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480BB135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039A2BF4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Klappen</w:t>
            </w:r>
            <w:r w:rsidRPr="003F279E">
              <w:rPr>
                <w:rFonts w:cs="Arial"/>
                <w:b/>
                <w:bCs/>
                <w:sz w:val="18"/>
                <w:szCs w:val="18"/>
              </w:rPr>
              <w:br/>
            </w:r>
            <w:r w:rsidRPr="003F279E">
              <w:rPr>
                <w:rFonts w:cs="Arial"/>
                <w:sz w:val="18"/>
                <w:szCs w:val="18"/>
              </w:rPr>
              <w:t>(außer Brandschutzklappen)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4C94E01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0666CCB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0C979C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C52931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46E1256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4665CB8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4A3D8FFF" w14:textId="77777777" w:rsidR="00BA1C9D" w:rsidRPr="003F279E" w:rsidRDefault="00BA1C9D" w:rsidP="00115546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 xml:space="preserve">Brandschutz- u. Rauchschutzklappen s. </w:t>
            </w:r>
            <w:r w:rsidR="00FD16B3">
              <w:rPr>
                <w:rFonts w:cs="Arial"/>
                <w:sz w:val="18"/>
                <w:szCs w:val="18"/>
              </w:rPr>
              <w:t xml:space="preserve">LKZ </w:t>
            </w:r>
            <w:r w:rsidRPr="003F279E">
              <w:rPr>
                <w:rFonts w:cs="Arial"/>
                <w:sz w:val="18"/>
                <w:szCs w:val="18"/>
              </w:rPr>
              <w:t>6300</w:t>
            </w:r>
            <w:r w:rsidR="00124CB4" w:rsidRPr="003F279E">
              <w:rPr>
                <w:rFonts w:cs="Arial"/>
                <w:sz w:val="18"/>
                <w:szCs w:val="18"/>
              </w:rPr>
              <w:t xml:space="preserve"> ff.</w:t>
            </w:r>
          </w:p>
        </w:tc>
      </w:tr>
      <w:tr w:rsidR="00680A92" w:rsidRPr="003F279E" w14:paraId="5BB39CBE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0039026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261D174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451403E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2BE65A6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26348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 xml:space="preserve">Auf Verschmutzung, Beschädigung u. Korrosion prüfen 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7BABB9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11BC97A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0B12DA2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6D47E700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7A75ED3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191A983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2C4E879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05C81CE6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1491016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19EFF19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2512E1A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606884C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24BBE6A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Auf mechanische Funktion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578D166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5AA2011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14103FE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4E710A8A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61AE26C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71116CB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44838D1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4083066B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690954D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2609435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4C68CB5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6B4D18E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07C02E8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Lager und Gestänge schmieren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72C5D34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A47034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0156063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5C399877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89AEC5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5A68B19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7D73049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4FD9186D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7D9A055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18CAFB7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E1D2A8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7FF5E01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16A220F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Reinigen, Nachstellen, Austauschen, Instandsetzung veranlassen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64D7FC3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4CF3012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17FF9B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459C362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14D5568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57641D0D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6BB708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Instandsetzung gem. vertraglicher Vereinbarung</w:t>
            </w:r>
          </w:p>
        </w:tc>
      </w:tr>
      <w:tr w:rsidR="008A61EF" w:rsidRPr="003F279E" w14:paraId="5522CD1F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568AF393" w14:textId="77777777" w:rsidR="008A61EF" w:rsidRPr="003F279E" w:rsidRDefault="008A61EF" w:rsidP="003F279E">
            <w:pPr>
              <w:rPr>
                <w:rFonts w:cs="Arial"/>
                <w:bCs/>
                <w:sz w:val="18"/>
                <w:szCs w:val="18"/>
              </w:rPr>
            </w:pPr>
            <w:r w:rsidRPr="003F279E">
              <w:rPr>
                <w:rFonts w:cs="Arial"/>
                <w:bCs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2BAF3069" w14:textId="77777777" w:rsidR="008A61EF" w:rsidRPr="003F279E" w:rsidRDefault="008A61EF" w:rsidP="003F279E">
            <w:pPr>
              <w:rPr>
                <w:rFonts w:cs="Arial"/>
                <w:bCs/>
                <w:sz w:val="18"/>
                <w:szCs w:val="18"/>
              </w:rPr>
            </w:pPr>
            <w:r w:rsidRPr="003F279E">
              <w:rPr>
                <w:rFonts w:cs="Arial"/>
                <w:bCs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7AE0F618" w14:textId="77777777" w:rsidR="008A61EF" w:rsidRPr="003F279E" w:rsidRDefault="008A61EF" w:rsidP="003F279E">
            <w:pPr>
              <w:rPr>
                <w:rFonts w:cs="Arial"/>
                <w:bCs/>
                <w:sz w:val="18"/>
                <w:szCs w:val="18"/>
              </w:rPr>
            </w:pPr>
            <w:r w:rsidRPr="003F279E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234E01A3" w14:textId="77777777" w:rsidR="008A61EF" w:rsidRPr="003F279E" w:rsidRDefault="008A61EF" w:rsidP="003F279E">
            <w:pPr>
              <w:rPr>
                <w:rFonts w:cs="Arial"/>
                <w:bCs/>
                <w:sz w:val="18"/>
                <w:szCs w:val="18"/>
              </w:rPr>
            </w:pPr>
            <w:r w:rsidRPr="003F279E">
              <w:rPr>
                <w:rFonts w:cs="Arial"/>
                <w:bCs/>
                <w:sz w:val="18"/>
                <w:szCs w:val="18"/>
              </w:rPr>
              <w:t>5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02A19B11" w14:textId="77777777" w:rsidR="008A61EF" w:rsidRPr="003F279E" w:rsidRDefault="008A61EF" w:rsidP="003F279E">
            <w:pPr>
              <w:rPr>
                <w:rFonts w:cs="Arial"/>
                <w:bCs/>
                <w:sz w:val="18"/>
                <w:szCs w:val="18"/>
              </w:rPr>
            </w:pPr>
            <w:r w:rsidRPr="003F279E">
              <w:rPr>
                <w:rFonts w:cs="Arial"/>
                <w:bCs/>
                <w:sz w:val="18"/>
                <w:szCs w:val="18"/>
              </w:rPr>
              <w:t>Stellantriebe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0CC68E48" w14:textId="77777777" w:rsidR="008A61EF" w:rsidRPr="003F279E" w:rsidRDefault="008A61EF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84D0EFD" w14:textId="77777777" w:rsidR="008A61EF" w:rsidRPr="003F279E" w:rsidRDefault="008A61EF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7F44DE88" w14:textId="77777777" w:rsidR="008A61EF" w:rsidRPr="003F279E" w:rsidRDefault="008A61EF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101A0823" w14:textId="77777777" w:rsidR="008A61EF" w:rsidRPr="003F279E" w:rsidRDefault="008A61EF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51B6DC96" w14:textId="77777777" w:rsidR="008A61EF" w:rsidRPr="003F279E" w:rsidRDefault="008A61EF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6F395755" w14:textId="77777777" w:rsidR="008A61EF" w:rsidRPr="003F279E" w:rsidRDefault="008A61EF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05D846DA" w14:textId="77777777" w:rsidR="008A61EF" w:rsidRPr="003F279E" w:rsidRDefault="00B05FA4" w:rsidP="003F279E">
            <w:pPr>
              <w:rPr>
                <w:rFonts w:cs="Arial"/>
                <w:bCs/>
                <w:sz w:val="18"/>
                <w:szCs w:val="18"/>
              </w:rPr>
            </w:pPr>
            <w:r w:rsidRPr="003F279E">
              <w:rPr>
                <w:rFonts w:cs="Arial"/>
                <w:bCs/>
                <w:sz w:val="18"/>
                <w:szCs w:val="18"/>
              </w:rPr>
              <w:t>s.</w:t>
            </w:r>
            <w:r w:rsidR="008A61EF" w:rsidRPr="003F279E">
              <w:rPr>
                <w:rFonts w:cs="Arial"/>
                <w:bCs/>
                <w:sz w:val="18"/>
                <w:szCs w:val="18"/>
              </w:rPr>
              <w:t xml:space="preserve"> Arbeitskarte KG 480</w:t>
            </w:r>
          </w:p>
        </w:tc>
      </w:tr>
      <w:tr w:rsidR="00680A92" w:rsidRPr="003F279E" w14:paraId="09798C16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323F362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053CB745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054F7C2E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555BA755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82F51AE" w14:textId="77777777" w:rsidR="00BA1C9D" w:rsidRPr="003F279E" w:rsidRDefault="00BA1C9D" w:rsidP="00FD16B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Brandschutz-/</w:t>
            </w:r>
            <w:r w:rsidR="00FD16B3">
              <w:rPr>
                <w:rFonts w:cs="Arial"/>
                <w:b/>
                <w:bCs/>
                <w:sz w:val="18"/>
                <w:szCs w:val="18"/>
              </w:rPr>
              <w:t xml:space="preserve"> R</w:t>
            </w:r>
            <w:r w:rsidRPr="003F279E">
              <w:rPr>
                <w:rFonts w:cs="Arial"/>
                <w:b/>
                <w:bCs/>
                <w:sz w:val="18"/>
                <w:szCs w:val="18"/>
              </w:rPr>
              <w:t>auchschutzklappen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0A5D45F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752190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6397FF6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592D2F8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584976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AB1D41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53233A1F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680A92" w:rsidRPr="003F279E" w14:paraId="33E36820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16FFCCC9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6E5FF59C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725E6385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2A1CDD47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061BF4A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Funktionelle Maßnahmen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0F4533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82892C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793F8E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42C034C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62B6342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02FB7EE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0541443C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BA1C9D" w:rsidRPr="003F279E" w14:paraId="75D5E8C1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61E522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4443930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6F6B58E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043E0045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7" w:type="dxa"/>
            <w:gridSpan w:val="8"/>
            <w:noWrap/>
            <w:tcMar>
              <w:bottom w:w="113" w:type="dxa"/>
            </w:tcMar>
            <w:vAlign w:val="center"/>
            <w:hideMark/>
          </w:tcPr>
          <w:p w14:paraId="599CF7A9" w14:textId="77777777" w:rsidR="00BA1C9D" w:rsidRPr="003F279E" w:rsidRDefault="00BA1C9D" w:rsidP="00FD16B3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Prüfzeugnisse, Herstellervorgaben, Vorgaben des Prüfsachverständigen und sonstige objektspezifische Vorgaben (z. B. Festlegungen zu verkürzten Prüfzyklen) sind zu beachten</w:t>
            </w:r>
          </w:p>
        </w:tc>
      </w:tr>
    </w:tbl>
    <w:p w14:paraId="2A4F3691" w14:textId="77777777" w:rsidR="004E1F63" w:rsidRDefault="004E1F63" w:rsidP="003F279E">
      <w:pPr>
        <w:rPr>
          <w:rFonts w:cs="Arial"/>
          <w:sz w:val="18"/>
          <w:szCs w:val="18"/>
        </w:rPr>
        <w:sectPr w:rsidR="004E1F63" w:rsidSect="00C133A1">
          <w:pgSz w:w="11906" w:h="16838" w:code="9"/>
          <w:pgMar w:top="81" w:right="1134" w:bottom="1134" w:left="1134" w:header="284" w:footer="284" w:gutter="0"/>
          <w:cols w:space="708"/>
          <w:docGrid w:linePitch="360"/>
        </w:sectPr>
      </w:pPr>
    </w:p>
    <w:tbl>
      <w:tblPr>
        <w:tblW w:w="1008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437"/>
        <w:gridCol w:w="286"/>
        <w:gridCol w:w="286"/>
        <w:gridCol w:w="429"/>
        <w:gridCol w:w="3119"/>
        <w:gridCol w:w="425"/>
        <w:gridCol w:w="425"/>
        <w:gridCol w:w="425"/>
        <w:gridCol w:w="425"/>
        <w:gridCol w:w="425"/>
        <w:gridCol w:w="426"/>
        <w:gridCol w:w="2977"/>
      </w:tblGrid>
      <w:tr w:rsidR="00680A92" w:rsidRPr="003F279E" w14:paraId="3B8A5966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BED154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lastRenderedPageBreak/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1156B61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4693592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1DD0291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55C58E8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Auf Verschmutzung, Beschädigung und Korrosion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16FABBB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BFF7AE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031A9E3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F34D44A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18C0DDB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A06CD9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209C2F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innen und außen</w:t>
            </w:r>
          </w:p>
        </w:tc>
      </w:tr>
      <w:tr w:rsidR="00680A92" w:rsidRPr="003F279E" w14:paraId="6F0FCE63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459470B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6AB46A4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265E0B2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00DF679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1596903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Funktion der Klappenstellungsanzeige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4C2808F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6EDCA4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5B7611C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5B942501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5D5C75E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24C16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001CE1D1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680A92" w:rsidRPr="003F279E" w14:paraId="29E5AFAC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4C6DA66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259577A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721B873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251F7BD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43DE8A6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Klappenblatt und Dichtung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4B7033B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A7D947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EB5FCB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16ACBDA4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7BF4092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5C100F6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6F2CEF4F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7E4750" w:rsidRPr="003F279E" w14:paraId="4A250C31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6B912AA1" w14:textId="77777777" w:rsidR="007E4750" w:rsidRPr="003F279E" w:rsidRDefault="007E4750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3B1D57D4" w14:textId="77777777" w:rsidR="007E4750" w:rsidRPr="003F279E" w:rsidRDefault="007E4750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6FBF24DF" w14:textId="77777777" w:rsidR="007E4750" w:rsidRPr="003F279E" w:rsidRDefault="007E4750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12F67C72" w14:textId="77777777" w:rsidR="007E4750" w:rsidRPr="003F279E" w:rsidRDefault="007E4750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1510D797" w14:textId="77777777" w:rsidR="007E4750" w:rsidRPr="003F279E" w:rsidRDefault="007E4750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Lamellen und Dichtungen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422B7BD8" w14:textId="77777777" w:rsidR="007E4750" w:rsidRPr="003F279E" w:rsidRDefault="007E4750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193AEBF5" w14:textId="77777777" w:rsidR="007E4750" w:rsidRPr="003F279E" w:rsidRDefault="007E4750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047ACB5B" w14:textId="77777777" w:rsidR="007E4750" w:rsidRPr="003F279E" w:rsidRDefault="007E4750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75D8221F" w14:textId="77777777" w:rsidR="007E4750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7FA1E4B6" w14:textId="77777777" w:rsidR="007E4750" w:rsidRPr="003F279E" w:rsidRDefault="007E4750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00D0183A" w14:textId="77777777" w:rsidR="007E4750" w:rsidRPr="003F279E" w:rsidRDefault="007E4750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4A3E1128" w14:textId="77777777" w:rsidR="007E4750" w:rsidRPr="003F279E" w:rsidRDefault="007E475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03295F14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0A517EE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737D57B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2A9B5A2E" w14:textId="77777777" w:rsidR="00BA1C9D" w:rsidRPr="003F279E" w:rsidRDefault="007E4750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24DF67DC" w14:textId="77777777" w:rsidR="00BA1C9D" w:rsidRPr="003F279E" w:rsidRDefault="007E4750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29A031E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Auslöseeinrichtungen auf Funktion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01A7094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001B3ED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046560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155E6DE5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62AAAC2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489A41D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60DC6C0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4CFBE522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6531328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2B6BF14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671352C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6B5AB7E3" w14:textId="77777777" w:rsidR="00BA1C9D" w:rsidRPr="003F279E" w:rsidRDefault="007E4750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124D706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Öffnungs- und Schließfunktion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DD2F4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36A875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48D5D27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4DF8073B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3A40C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8D3935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27C85F4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0BC0178B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769227F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6014D83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1AB6D48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73030046" w14:textId="77777777" w:rsidR="00BA1C9D" w:rsidRPr="003F279E" w:rsidRDefault="007E4750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552E6C1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Schmelzlot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70F5DFD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399E08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61475A3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095C81D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CECEB3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68098BD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514629D8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680A92" w:rsidRPr="003F279E" w14:paraId="55754BB3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6353DB5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2312095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05FC668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EF63DC8" w14:textId="77777777" w:rsidR="00BA1C9D" w:rsidRPr="003F279E" w:rsidRDefault="007E4750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07ACFB5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Klappenantrieb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1233491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5486F2C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581DBCA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07DC0BA6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1FB787C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5EE0475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5D1DA5FA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680A92" w:rsidRPr="003F279E" w14:paraId="1D32FAEE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0FE5F0B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03514CE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6100871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6C4AA41E" w14:textId="77777777" w:rsidR="00BA1C9D" w:rsidRPr="003F279E" w:rsidRDefault="007E4750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0686F6E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Endschalter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02BBCED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79FA174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0A5B88C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749A7163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63FCC6E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73680B3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79827798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680A92" w:rsidRPr="003F279E" w14:paraId="43CC5E6B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47D147E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42C0B27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758BBD5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0CEAEC2D" w14:textId="77777777" w:rsidR="00BA1C9D" w:rsidRPr="003F279E" w:rsidRDefault="007E4750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2B7337B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Einrastvorrichtung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7E2D384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7D3E81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077C539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479E898A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80F3EE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6BEC567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64BD0DE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429EEB3C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124F0B7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7D785B0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0D480FB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20902ECF" w14:textId="77777777" w:rsidR="00BA1C9D" w:rsidRPr="003F279E" w:rsidRDefault="007E4750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566085A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mechanische Bauteile auf Gängigkeit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4FF52CD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0BC5282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5A1BB3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48988B38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1F21B37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6AEDD68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414D03F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2403C502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65B32CF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25D10D9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60026DF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58413AA0" w14:textId="77777777" w:rsidR="00BA1C9D" w:rsidRPr="003F279E" w:rsidRDefault="007E4750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5972F82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Reinigen, Nachstellen, Austauschen, Instandsetzung veranlassen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2AA786F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77F1FA3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1919D2B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0EB4DD1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4B92A0C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532FFCCA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7301B82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Instandsetzung gem. vertraglicher Vereinbarung</w:t>
            </w:r>
          </w:p>
        </w:tc>
      </w:tr>
    </w:tbl>
    <w:p w14:paraId="6050DA4B" w14:textId="77777777" w:rsidR="00FD16B3" w:rsidRDefault="00FD16B3" w:rsidP="003F279E">
      <w:pPr>
        <w:rPr>
          <w:rFonts w:cs="Arial"/>
          <w:b/>
          <w:bCs/>
          <w:sz w:val="18"/>
          <w:szCs w:val="18"/>
        </w:rPr>
        <w:sectPr w:rsidR="00FD16B3" w:rsidSect="00C133A1">
          <w:pgSz w:w="11906" w:h="16838" w:code="9"/>
          <w:pgMar w:top="81" w:right="1134" w:bottom="1134" w:left="1134" w:header="284" w:footer="284" w:gutter="0"/>
          <w:cols w:space="708"/>
          <w:docGrid w:linePitch="360"/>
        </w:sectPr>
      </w:pPr>
    </w:p>
    <w:p w14:paraId="332109C0" w14:textId="77777777" w:rsidR="004E1F63" w:rsidRDefault="004E1F63" w:rsidP="003F279E">
      <w:pPr>
        <w:rPr>
          <w:rFonts w:cs="Arial"/>
          <w:b/>
          <w:bCs/>
          <w:sz w:val="18"/>
          <w:szCs w:val="18"/>
        </w:rPr>
        <w:sectPr w:rsidR="004E1F63" w:rsidSect="00C133A1">
          <w:pgSz w:w="11906" w:h="16838" w:code="9"/>
          <w:pgMar w:top="81" w:right="1134" w:bottom="1134" w:left="1134" w:header="284" w:footer="284" w:gutter="0"/>
          <w:cols w:space="708"/>
          <w:docGrid w:linePitch="360"/>
        </w:sectPr>
      </w:pPr>
    </w:p>
    <w:p w14:paraId="7864B875" w14:textId="77777777" w:rsidR="004E1F63" w:rsidRDefault="004E1F63" w:rsidP="003F279E">
      <w:pPr>
        <w:rPr>
          <w:rFonts w:cs="Arial"/>
          <w:b/>
          <w:bCs/>
          <w:sz w:val="18"/>
          <w:szCs w:val="18"/>
        </w:rPr>
        <w:sectPr w:rsidR="004E1F63" w:rsidSect="00C133A1">
          <w:pgSz w:w="11906" w:h="16838" w:code="9"/>
          <w:pgMar w:top="81" w:right="1134" w:bottom="1134" w:left="1134" w:header="284" w:footer="284" w:gutter="0"/>
          <w:cols w:space="708"/>
          <w:docGrid w:linePitch="360"/>
        </w:sectPr>
      </w:pPr>
    </w:p>
    <w:p w14:paraId="1A0E0A9D" w14:textId="77777777" w:rsidR="00E47751" w:rsidRPr="00436265" w:rsidRDefault="00E47751" w:rsidP="000E7CBB">
      <w:pPr>
        <w:rPr>
          <w:sz w:val="18"/>
          <w:szCs w:val="18"/>
        </w:rPr>
      </w:pPr>
    </w:p>
    <w:sectPr w:rsidR="00E47751" w:rsidRPr="00436265" w:rsidSect="00C133A1">
      <w:pgSz w:w="11906" w:h="16838" w:code="9"/>
      <w:pgMar w:top="81" w:right="1134" w:bottom="1134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C5188" w14:textId="77777777" w:rsidR="00C70AEC" w:rsidRDefault="00C70AEC">
      <w:r>
        <w:separator/>
      </w:r>
    </w:p>
  </w:endnote>
  <w:endnote w:type="continuationSeparator" w:id="0">
    <w:p w14:paraId="56044977" w14:textId="77777777" w:rsidR="00C70AEC" w:rsidRDefault="00C70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4"/>
      <w:gridCol w:w="5449"/>
      <w:gridCol w:w="2164"/>
    </w:tblGrid>
    <w:tr w:rsidR="00493F3B" w14:paraId="693DE4CF" w14:textId="77777777" w:rsidTr="00641FDA">
      <w:trPr>
        <w:trHeight w:val="340"/>
      </w:trPr>
      <w:tc>
        <w:tcPr>
          <w:tcW w:w="2194" w:type="dxa"/>
        </w:tcPr>
        <w:p w14:paraId="6F829026" w14:textId="77777777" w:rsidR="00366E72" w:rsidRDefault="00B23487" w:rsidP="00224553">
          <w:pPr>
            <w:pStyle w:val="Fuzeile"/>
            <w:rPr>
              <w:sz w:val="18"/>
            </w:rPr>
          </w:pPr>
          <w:r w:rsidRPr="00CF41AD">
            <w:rPr>
              <w:noProof/>
              <w:sz w:val="18"/>
            </w:rPr>
            <w:drawing>
              <wp:anchor distT="0" distB="0" distL="114300" distR="114300" simplePos="0" relativeHeight="251657728" behindDoc="1" locked="0" layoutInCell="0" allowOverlap="0" wp14:anchorId="26647FA1" wp14:editId="788107F8">
                <wp:simplePos x="0" y="0"/>
                <wp:positionH relativeFrom="column">
                  <wp:posOffset>4648835</wp:posOffset>
                </wp:positionH>
                <wp:positionV relativeFrom="page">
                  <wp:posOffset>9968865</wp:posOffset>
                </wp:positionV>
                <wp:extent cx="1113790" cy="395605"/>
                <wp:effectExtent l="0" t="0" r="0" b="0"/>
                <wp:wrapNone/>
                <wp:docPr id="1620113026" name="Bild 2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3790" cy="3956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493F3B">
            <w:rPr>
              <w:sz w:val="18"/>
            </w:rPr>
            <w:t>Wartung 20</w:t>
          </w:r>
          <w:r w:rsidR="00224553">
            <w:rPr>
              <w:sz w:val="18"/>
            </w:rPr>
            <w:t>18, 11/2019</w:t>
          </w:r>
        </w:p>
      </w:tc>
      <w:tc>
        <w:tcPr>
          <w:tcW w:w="5528" w:type="dxa"/>
        </w:tcPr>
        <w:p w14:paraId="7EE0FA70" w14:textId="77777777" w:rsidR="00641FDA" w:rsidRDefault="00493F3B" w:rsidP="00366E72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 xml:space="preserve">Arbeitskarte </w:t>
          </w:r>
          <w:r w:rsidR="00641FDA">
            <w:rPr>
              <w:sz w:val="18"/>
            </w:rPr>
            <w:t>KG 430 – Lufttechnische Anlagen</w:t>
          </w:r>
        </w:p>
        <w:p w14:paraId="17F4859D" w14:textId="77777777" w:rsidR="00493F3B" w:rsidRDefault="00493F3B" w:rsidP="00366E72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(ohne Kälteanlagen)</w:t>
          </w:r>
        </w:p>
      </w:tc>
      <w:tc>
        <w:tcPr>
          <w:tcW w:w="2194" w:type="dxa"/>
        </w:tcPr>
        <w:p w14:paraId="1AB6934E" w14:textId="77777777" w:rsidR="00493F3B" w:rsidRPr="0020723F" w:rsidRDefault="005329C0" w:rsidP="00366E72">
          <w:pPr>
            <w:pStyle w:val="Fuzeile"/>
            <w:jc w:val="right"/>
            <w:rPr>
              <w:b/>
              <w:sz w:val="18"/>
            </w:rPr>
          </w:pPr>
          <w:r>
            <w:rPr>
              <w:b/>
              <w:szCs w:val="22"/>
            </w:rPr>
            <w:fldChar w:fldCharType="begin"/>
          </w:r>
          <w:r>
            <w:rPr>
              <w:b/>
              <w:szCs w:val="22"/>
            </w:rPr>
            <w:instrText xml:space="preserve"> PAGE  \* Arabic </w:instrText>
          </w:r>
          <w:r>
            <w:rPr>
              <w:b/>
              <w:szCs w:val="22"/>
            </w:rPr>
            <w:fldChar w:fldCharType="separate"/>
          </w:r>
          <w:r w:rsidR="00B23487">
            <w:rPr>
              <w:b/>
              <w:noProof/>
              <w:szCs w:val="22"/>
            </w:rPr>
            <w:t>1</w:t>
          </w:r>
          <w:r>
            <w:rPr>
              <w:b/>
              <w:szCs w:val="22"/>
            </w:rPr>
            <w:fldChar w:fldCharType="end"/>
          </w:r>
        </w:p>
      </w:tc>
    </w:tr>
  </w:tbl>
  <w:p w14:paraId="067FD25D" w14:textId="77777777" w:rsidR="00493F3B" w:rsidRDefault="00115546" w:rsidP="00FC3494">
    <w:pPr>
      <w:pStyle w:val="Fuzeile"/>
      <w:tabs>
        <w:tab w:val="clear" w:pos="4536"/>
        <w:tab w:val="clear" w:pos="9072"/>
        <w:tab w:val="left" w:pos="7590"/>
      </w:tabs>
    </w:pPr>
    <w:r>
      <w:tab/>
    </w:r>
    <w:r w:rsidR="00FC3494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19635" w14:textId="77777777" w:rsidR="00C70AEC" w:rsidRDefault="00C70AEC">
      <w:r>
        <w:separator/>
      </w:r>
    </w:p>
  </w:footnote>
  <w:footnote w:type="continuationSeparator" w:id="0">
    <w:p w14:paraId="405C689C" w14:textId="77777777" w:rsidR="00C70AEC" w:rsidRDefault="00C70AEC">
      <w:r>
        <w:continuationSeparator/>
      </w:r>
    </w:p>
  </w:footnote>
  <w:footnote w:id="1">
    <w:p w14:paraId="091BB60D" w14:textId="77777777" w:rsidR="0040687D" w:rsidRDefault="0040687D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40687D">
        <w:t xml:space="preserve">einschließlich Lieferung </w:t>
      </w:r>
      <w:r w:rsidR="00FD16B3">
        <w:t>/</w:t>
      </w:r>
      <w:r w:rsidRPr="0040687D">
        <w:t xml:space="preserve"> Entsorgung des Filtermediums</w:t>
      </w:r>
    </w:p>
  </w:footnote>
  <w:footnote w:id="2">
    <w:p w14:paraId="7FE60452" w14:textId="77777777" w:rsidR="004E1F63" w:rsidRDefault="004E1F63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4E1F63">
        <w:t xml:space="preserve">einschließlich Lieferung </w:t>
      </w:r>
      <w:r w:rsidR="00FD16B3">
        <w:t>/</w:t>
      </w:r>
      <w:r w:rsidRPr="004E1F63">
        <w:t xml:space="preserve"> Entsorgung des Filtermediums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92114" w14:textId="77777777" w:rsidR="00493F3B" w:rsidRPr="00E8157E" w:rsidRDefault="00493F3B" w:rsidP="00116753">
    <w:pPr>
      <w:pStyle w:val="Kopfzeile"/>
      <w:jc w:val="center"/>
      <w:rPr>
        <w:b/>
        <w:sz w:val="24"/>
      </w:rPr>
    </w:pPr>
    <w:r w:rsidRPr="00E8157E">
      <w:rPr>
        <w:b/>
        <w:sz w:val="24"/>
      </w:rPr>
      <w:t xml:space="preserve"> Arbeitskarte für KG 43</w:t>
    </w:r>
    <w:r>
      <w:rPr>
        <w:b/>
        <w:sz w:val="24"/>
      </w:rPr>
      <w:t>0</w:t>
    </w:r>
    <w:r w:rsidRPr="00E8157E">
      <w:rPr>
        <w:b/>
        <w:sz w:val="24"/>
      </w:rPr>
      <w:t xml:space="preserve"> </w:t>
    </w:r>
    <w:r>
      <w:rPr>
        <w:b/>
        <w:sz w:val="24"/>
      </w:rPr>
      <w:t xml:space="preserve">Lufttechnische Anlagen </w:t>
    </w:r>
    <w:r w:rsidRPr="00E8157E">
      <w:rPr>
        <w:b/>
        <w:sz w:val="24"/>
      </w:rPr>
      <w:t>(</w:t>
    </w:r>
    <w:r>
      <w:rPr>
        <w:b/>
        <w:sz w:val="24"/>
      </w:rPr>
      <w:t>ohne Kälteanlagen</w:t>
    </w:r>
    <w:r w:rsidRPr="00E8157E">
      <w:rPr>
        <w:b/>
        <w:sz w:val="24"/>
      </w:rPr>
      <w:t>)</w:t>
    </w:r>
  </w:p>
  <w:tbl>
    <w:tblPr>
      <w:tblW w:w="10079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32"/>
      <w:gridCol w:w="3118"/>
      <w:gridCol w:w="426"/>
      <w:gridCol w:w="425"/>
      <w:gridCol w:w="425"/>
      <w:gridCol w:w="425"/>
      <w:gridCol w:w="426"/>
      <w:gridCol w:w="425"/>
      <w:gridCol w:w="2977"/>
    </w:tblGrid>
    <w:tr w:rsidR="00493F3B" w:rsidRPr="00116753" w14:paraId="1204EFAA" w14:textId="77777777" w:rsidTr="008A61EF">
      <w:trPr>
        <w:trHeight w:val="263"/>
      </w:trPr>
      <w:tc>
        <w:tcPr>
          <w:tcW w:w="143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3C9708D5" w14:textId="77777777" w:rsidR="00493F3B" w:rsidRPr="00116753" w:rsidRDefault="00493F3B" w:rsidP="008A61E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bCs/>
              <w:sz w:val="18"/>
              <w:szCs w:val="18"/>
            </w:rPr>
            <w:t>Leistungskennziffer</w:t>
          </w:r>
        </w:p>
      </w:tc>
      <w:tc>
        <w:tcPr>
          <w:tcW w:w="311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093AA3EE" w14:textId="77777777" w:rsidR="00493F3B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 xml:space="preserve">Inspektions- und </w:t>
          </w:r>
        </w:p>
        <w:p w14:paraId="29AF9F0E" w14:textId="77777777" w:rsidR="00493F3B" w:rsidRPr="00116753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Wartun</w:t>
          </w:r>
          <w:r>
            <w:rPr>
              <w:rFonts w:cs="Arial"/>
              <w:b/>
              <w:bCs/>
              <w:sz w:val="18"/>
              <w:szCs w:val="18"/>
            </w:rPr>
            <w:t>gsarbeiten</w:t>
          </w:r>
        </w:p>
      </w:tc>
      <w:tc>
        <w:tcPr>
          <w:tcW w:w="2552" w:type="dxa"/>
          <w:gridSpan w:val="6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vAlign w:val="center"/>
        </w:tcPr>
        <w:p w14:paraId="51759B66" w14:textId="77777777" w:rsidR="00493F3B" w:rsidRPr="003B434C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3B434C">
            <w:rPr>
              <w:rFonts w:cs="Arial"/>
              <w:b/>
              <w:bCs/>
              <w:sz w:val="18"/>
              <w:szCs w:val="18"/>
            </w:rPr>
            <w:t>Fristen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27D7848D" w14:textId="77777777" w:rsidR="00493F3B" w:rsidRPr="00116753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Bemerkungen</w:t>
          </w:r>
        </w:p>
      </w:tc>
    </w:tr>
    <w:tr w:rsidR="00493F3B" w:rsidRPr="00116753" w14:paraId="5D03BAED" w14:textId="77777777" w:rsidTr="008A61EF">
      <w:trPr>
        <w:trHeight w:val="513"/>
      </w:trPr>
      <w:tc>
        <w:tcPr>
          <w:tcW w:w="1432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626B0973" w14:textId="77777777"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311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3F565F90" w14:textId="77777777"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6F9CE888" w14:textId="77777777" w:rsidR="00493F3B" w:rsidRPr="00116753" w:rsidRDefault="008A61EF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1-</w:t>
          </w:r>
          <w:r w:rsidR="00493F3B">
            <w:rPr>
              <w:rFonts w:cs="Arial"/>
              <w:sz w:val="12"/>
              <w:szCs w:val="12"/>
            </w:rPr>
            <w:t>m</w:t>
          </w:r>
          <w:r>
            <w:rPr>
              <w:rFonts w:cs="Arial"/>
              <w:sz w:val="12"/>
              <w:szCs w:val="12"/>
            </w:rPr>
            <w:t>o</w:t>
          </w:r>
          <w:r w:rsidR="00493F3B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7191A5B6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3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7B8F1E24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6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3C8441FD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12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38E46AF1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24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2DE765D6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bei Be-darf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213A84C2" w14:textId="77777777"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</w:tr>
  </w:tbl>
  <w:p w14:paraId="7326F5A1" w14:textId="77777777" w:rsidR="00493F3B" w:rsidRDefault="00493F3B" w:rsidP="00116753">
    <w:pPr>
      <w:pStyle w:val="Kopfzeil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B4258"/>
    <w:multiLevelType w:val="hybridMultilevel"/>
    <w:tmpl w:val="1FA2E184"/>
    <w:lvl w:ilvl="0" w:tplc="7B54C19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01A4C"/>
    <w:multiLevelType w:val="hybridMultilevel"/>
    <w:tmpl w:val="21F4EE4A"/>
    <w:lvl w:ilvl="0" w:tplc="4030D8BA">
      <w:start w:val="1"/>
      <w:numFmt w:val="decimal"/>
      <w:pStyle w:val="berschrift1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/>
        <w:i w:val="0"/>
        <w:color w:val="00000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2253AF"/>
    <w:multiLevelType w:val="multilevel"/>
    <w:tmpl w:val="7F56A7EC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1.%1.%2."/>
      <w:lvlJc w:val="left"/>
      <w:pPr>
        <w:tabs>
          <w:tab w:val="num" w:pos="792"/>
        </w:tabs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7A96ED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7A3B707F"/>
    <w:multiLevelType w:val="multilevel"/>
    <w:tmpl w:val="95624EBC"/>
    <w:lvl w:ilvl="0">
      <w:start w:val="1"/>
      <w:numFmt w:val="decimal"/>
      <w:lvlText w:val="2.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>
      <w:start w:val="1"/>
      <w:numFmt w:val="decimal"/>
      <w:lvlText w:val="1.%1.%2."/>
      <w:lvlJc w:val="left"/>
      <w:pPr>
        <w:tabs>
          <w:tab w:val="num" w:pos="1861"/>
        </w:tabs>
        <w:ind w:left="1861" w:hanging="432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2509"/>
        </w:tabs>
        <w:ind w:left="229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79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330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9"/>
        </w:tabs>
        <w:ind w:left="380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430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9"/>
        </w:tabs>
        <w:ind w:left="481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389" w:hanging="1440"/>
      </w:pPr>
      <w:rPr>
        <w:rFonts w:hint="default"/>
      </w:rPr>
    </w:lvl>
  </w:abstractNum>
  <w:num w:numId="1" w16cid:durableId="1252011165">
    <w:abstractNumId w:val="0"/>
  </w:num>
  <w:num w:numId="2" w16cid:durableId="605575236">
    <w:abstractNumId w:val="3"/>
  </w:num>
  <w:num w:numId="3" w16cid:durableId="650138077">
    <w:abstractNumId w:val="2"/>
  </w:num>
  <w:num w:numId="4" w16cid:durableId="2030720347">
    <w:abstractNumId w:val="2"/>
  </w:num>
  <w:num w:numId="5" w16cid:durableId="1403406511">
    <w:abstractNumId w:val="2"/>
  </w:num>
  <w:num w:numId="6" w16cid:durableId="127550202">
    <w:abstractNumId w:val="4"/>
  </w:num>
  <w:num w:numId="7" w16cid:durableId="1445035999">
    <w:abstractNumId w:val="1"/>
  </w:num>
  <w:num w:numId="8" w16cid:durableId="21460418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753"/>
    <w:rsid w:val="00001EFD"/>
    <w:rsid w:val="00012C6D"/>
    <w:rsid w:val="0003171B"/>
    <w:rsid w:val="000E7CBB"/>
    <w:rsid w:val="00115546"/>
    <w:rsid w:val="00116753"/>
    <w:rsid w:val="00124CB4"/>
    <w:rsid w:val="00137560"/>
    <w:rsid w:val="00151CF6"/>
    <w:rsid w:val="0016264A"/>
    <w:rsid w:val="00174E4E"/>
    <w:rsid w:val="001C2FE3"/>
    <w:rsid w:val="001D5240"/>
    <w:rsid w:val="001D7461"/>
    <w:rsid w:val="00224553"/>
    <w:rsid w:val="00242E55"/>
    <w:rsid w:val="002515BB"/>
    <w:rsid w:val="002831DF"/>
    <w:rsid w:val="002C0C55"/>
    <w:rsid w:val="0031037F"/>
    <w:rsid w:val="00366E72"/>
    <w:rsid w:val="00371C54"/>
    <w:rsid w:val="003777BB"/>
    <w:rsid w:val="003901F8"/>
    <w:rsid w:val="003B1193"/>
    <w:rsid w:val="003B434C"/>
    <w:rsid w:val="003F2179"/>
    <w:rsid w:val="003F279E"/>
    <w:rsid w:val="003F48E9"/>
    <w:rsid w:val="004018A8"/>
    <w:rsid w:val="0040687D"/>
    <w:rsid w:val="00410D87"/>
    <w:rsid w:val="00436265"/>
    <w:rsid w:val="00472F94"/>
    <w:rsid w:val="004740DA"/>
    <w:rsid w:val="00486322"/>
    <w:rsid w:val="00493F3B"/>
    <w:rsid w:val="00494846"/>
    <w:rsid w:val="004A27FC"/>
    <w:rsid w:val="004B1754"/>
    <w:rsid w:val="004E1F63"/>
    <w:rsid w:val="00514AC1"/>
    <w:rsid w:val="005329C0"/>
    <w:rsid w:val="005363E4"/>
    <w:rsid w:val="0054277A"/>
    <w:rsid w:val="005567CB"/>
    <w:rsid w:val="005577D2"/>
    <w:rsid w:val="00573B48"/>
    <w:rsid w:val="005948F4"/>
    <w:rsid w:val="005A79AA"/>
    <w:rsid w:val="005D0858"/>
    <w:rsid w:val="005D335C"/>
    <w:rsid w:val="005F4D12"/>
    <w:rsid w:val="00607974"/>
    <w:rsid w:val="00641FDA"/>
    <w:rsid w:val="00657A46"/>
    <w:rsid w:val="00680A92"/>
    <w:rsid w:val="006B433F"/>
    <w:rsid w:val="006D15D2"/>
    <w:rsid w:val="006E106A"/>
    <w:rsid w:val="006F0340"/>
    <w:rsid w:val="00746090"/>
    <w:rsid w:val="007521C7"/>
    <w:rsid w:val="00763E49"/>
    <w:rsid w:val="00765E13"/>
    <w:rsid w:val="007B0BAC"/>
    <w:rsid w:val="007B574C"/>
    <w:rsid w:val="007E4750"/>
    <w:rsid w:val="00807DC4"/>
    <w:rsid w:val="008213F7"/>
    <w:rsid w:val="00823D74"/>
    <w:rsid w:val="00853DC8"/>
    <w:rsid w:val="00863420"/>
    <w:rsid w:val="008A61EF"/>
    <w:rsid w:val="008B14C1"/>
    <w:rsid w:val="008D59D9"/>
    <w:rsid w:val="008E274A"/>
    <w:rsid w:val="008F022A"/>
    <w:rsid w:val="00937165"/>
    <w:rsid w:val="00940942"/>
    <w:rsid w:val="0095175D"/>
    <w:rsid w:val="0095730D"/>
    <w:rsid w:val="00961674"/>
    <w:rsid w:val="0098678F"/>
    <w:rsid w:val="00997CDE"/>
    <w:rsid w:val="009A1AEF"/>
    <w:rsid w:val="009A7E78"/>
    <w:rsid w:val="009C2CEC"/>
    <w:rsid w:val="009D60C6"/>
    <w:rsid w:val="00A20FAE"/>
    <w:rsid w:val="00A671F8"/>
    <w:rsid w:val="00A82EBE"/>
    <w:rsid w:val="00A8714B"/>
    <w:rsid w:val="00B00C58"/>
    <w:rsid w:val="00B05FA4"/>
    <w:rsid w:val="00B1255B"/>
    <w:rsid w:val="00B227C8"/>
    <w:rsid w:val="00B23487"/>
    <w:rsid w:val="00B91704"/>
    <w:rsid w:val="00BA1C9D"/>
    <w:rsid w:val="00BF6324"/>
    <w:rsid w:val="00C01A29"/>
    <w:rsid w:val="00C024EE"/>
    <w:rsid w:val="00C035BE"/>
    <w:rsid w:val="00C133A1"/>
    <w:rsid w:val="00C502ED"/>
    <w:rsid w:val="00C577E4"/>
    <w:rsid w:val="00C70AEC"/>
    <w:rsid w:val="00C728B7"/>
    <w:rsid w:val="00C7771E"/>
    <w:rsid w:val="00C84119"/>
    <w:rsid w:val="00C86CCC"/>
    <w:rsid w:val="00CF41AD"/>
    <w:rsid w:val="00CF7DDD"/>
    <w:rsid w:val="00D02EC1"/>
    <w:rsid w:val="00D1369A"/>
    <w:rsid w:val="00D15815"/>
    <w:rsid w:val="00D34FDE"/>
    <w:rsid w:val="00D405DC"/>
    <w:rsid w:val="00D606B7"/>
    <w:rsid w:val="00D70DAF"/>
    <w:rsid w:val="00D75BC4"/>
    <w:rsid w:val="00D837B0"/>
    <w:rsid w:val="00DC3AC2"/>
    <w:rsid w:val="00E14B66"/>
    <w:rsid w:val="00E26309"/>
    <w:rsid w:val="00E361FD"/>
    <w:rsid w:val="00E47751"/>
    <w:rsid w:val="00E50C1C"/>
    <w:rsid w:val="00E51B53"/>
    <w:rsid w:val="00E54B43"/>
    <w:rsid w:val="00E634A3"/>
    <w:rsid w:val="00E75463"/>
    <w:rsid w:val="00E8157E"/>
    <w:rsid w:val="00E94BA5"/>
    <w:rsid w:val="00EB72D1"/>
    <w:rsid w:val="00F518A0"/>
    <w:rsid w:val="00F73643"/>
    <w:rsid w:val="00FC3494"/>
    <w:rsid w:val="00FD16B3"/>
    <w:rsid w:val="00FD4456"/>
    <w:rsid w:val="00FE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180C0A7"/>
  <w15:chartTrackingRefBased/>
  <w15:docId w15:val="{73B523AC-A2CC-474E-88FD-A2B95FC51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634A3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A8714B"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autoRedefine/>
    <w:qFormat/>
    <w:rsid w:val="00514AC1"/>
    <w:pPr>
      <w:keepNext/>
      <w:widowControl w:val="0"/>
      <w:numPr>
        <w:ilvl w:val="1"/>
        <w:numId w:val="8"/>
      </w:numPr>
      <w:tabs>
        <w:tab w:val="left" w:pos="1418"/>
      </w:tabs>
      <w:jc w:val="both"/>
      <w:outlineLvl w:val="1"/>
    </w:pPr>
    <w:rPr>
      <w:b/>
      <w:szCs w:val="20"/>
    </w:rPr>
  </w:style>
  <w:style w:type="paragraph" w:styleId="berschrift3">
    <w:name w:val="heading 3"/>
    <w:basedOn w:val="Standard"/>
    <w:next w:val="Standard"/>
    <w:autoRedefine/>
    <w:qFormat/>
    <w:rsid w:val="00A8714B"/>
    <w:pPr>
      <w:keepNext/>
      <w:numPr>
        <w:ilvl w:val="2"/>
        <w:numId w:val="6"/>
      </w:numPr>
      <w:spacing w:before="240" w:after="60"/>
      <w:outlineLvl w:val="2"/>
    </w:pPr>
    <w:rPr>
      <w:rFonts w:cs="Arial"/>
      <w:bCs/>
      <w:szCs w:val="26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styleId="111111">
    <w:name w:val="Outline List 2"/>
    <w:basedOn w:val="KeineListe"/>
    <w:rsid w:val="00E50C1C"/>
    <w:pPr>
      <w:numPr>
        <w:numId w:val="2"/>
      </w:numPr>
    </w:pPr>
  </w:style>
  <w:style w:type="paragraph" w:styleId="Kopfzeile">
    <w:name w:val="header"/>
    <w:basedOn w:val="Standard"/>
    <w:rsid w:val="0011675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16753"/>
    <w:pPr>
      <w:tabs>
        <w:tab w:val="center" w:pos="4536"/>
        <w:tab w:val="right" w:pos="9072"/>
      </w:tabs>
    </w:pPr>
  </w:style>
  <w:style w:type="character" w:styleId="Hyperlink">
    <w:name w:val="Hyperlink"/>
    <w:uiPriority w:val="99"/>
    <w:rsid w:val="00116753"/>
    <w:rPr>
      <w:color w:val="0000FF"/>
      <w:u w:val="single"/>
    </w:rPr>
  </w:style>
  <w:style w:type="character" w:customStyle="1" w:styleId="BesuchterHyperlink">
    <w:name w:val="BesuchterHyperlink"/>
    <w:uiPriority w:val="99"/>
    <w:rsid w:val="00116753"/>
    <w:rPr>
      <w:color w:val="800080"/>
      <w:u w:val="single"/>
    </w:rPr>
  </w:style>
  <w:style w:type="paragraph" w:customStyle="1" w:styleId="xl25">
    <w:name w:val="xl2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6">
    <w:name w:val="xl2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7">
    <w:name w:val="xl2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">
    <w:name w:val="xl28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9">
    <w:name w:val="xl29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0">
    <w:name w:val="xl30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1">
    <w:name w:val="xl31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2">
    <w:name w:val="xl32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3">
    <w:name w:val="xl33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4">
    <w:name w:val="xl34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5">
    <w:name w:val="xl3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6">
    <w:name w:val="xl36"/>
    <w:basedOn w:val="Standard"/>
    <w:rsid w:val="00116753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7">
    <w:name w:val="xl37"/>
    <w:basedOn w:val="Standard"/>
    <w:rsid w:val="00116753"/>
    <w:pP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38">
    <w:name w:val="xl38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2"/>
      <w:szCs w:val="12"/>
    </w:rPr>
  </w:style>
  <w:style w:type="paragraph" w:customStyle="1" w:styleId="xl39">
    <w:name w:val="xl39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0">
    <w:name w:val="xl4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41">
    <w:name w:val="xl4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42">
    <w:name w:val="xl4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43">
    <w:name w:val="xl4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4">
    <w:name w:val="xl44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45">
    <w:name w:val="xl4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46">
    <w:name w:val="xl4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47">
    <w:name w:val="xl4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48">
    <w:name w:val="xl48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9">
    <w:name w:val="xl49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0">
    <w:name w:val="xl5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51">
    <w:name w:val="xl5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52">
    <w:name w:val="xl5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53">
    <w:name w:val="xl5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54">
    <w:name w:val="xl54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5">
    <w:name w:val="xl55"/>
    <w:basedOn w:val="Standard"/>
    <w:rsid w:val="001167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6">
    <w:name w:val="xl56"/>
    <w:basedOn w:val="Standard"/>
    <w:rsid w:val="0011675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7">
    <w:name w:val="xl57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58">
    <w:name w:val="xl58"/>
    <w:basedOn w:val="Standard"/>
    <w:rsid w:val="00116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59">
    <w:name w:val="xl59"/>
    <w:basedOn w:val="Standard"/>
    <w:rsid w:val="0011675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0">
    <w:name w:val="xl60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1">
    <w:name w:val="xl61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62">
    <w:name w:val="xl62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63">
    <w:name w:val="xl63"/>
    <w:basedOn w:val="Standard"/>
    <w:rsid w:val="0011675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font5">
    <w:name w:val="font5"/>
    <w:basedOn w:val="Standard"/>
    <w:rsid w:val="00436265"/>
    <w:pP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font6">
    <w:name w:val="font6"/>
    <w:basedOn w:val="Standard"/>
    <w:rsid w:val="00436265"/>
    <w:pPr>
      <w:spacing w:before="100" w:beforeAutospacing="1" w:after="100" w:afterAutospacing="1"/>
    </w:pPr>
    <w:rPr>
      <w:rFonts w:ascii="Tahoma" w:hAnsi="Tahoma" w:cs="Tahoma"/>
      <w:b/>
      <w:bCs/>
      <w:color w:val="FF0000"/>
      <w:sz w:val="16"/>
      <w:szCs w:val="16"/>
    </w:rPr>
  </w:style>
  <w:style w:type="paragraph" w:customStyle="1" w:styleId="font7">
    <w:name w:val="font7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8">
    <w:name w:val="font8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9">
    <w:name w:val="font9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64">
    <w:name w:val="xl64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65">
    <w:name w:val="xl65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6">
    <w:name w:val="xl6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67">
    <w:name w:val="xl67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68">
    <w:name w:val="xl68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69">
    <w:name w:val="xl69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0">
    <w:name w:val="xl70"/>
    <w:basedOn w:val="Standard"/>
    <w:rsid w:val="00436265"/>
    <w:pPr>
      <w:spacing w:before="100" w:beforeAutospacing="1" w:after="100" w:afterAutospacing="1"/>
      <w:jc w:val="center"/>
      <w:textAlignment w:val="top"/>
    </w:pPr>
    <w:rPr>
      <w:rFonts w:cs="Arial"/>
      <w:sz w:val="18"/>
      <w:szCs w:val="18"/>
      <w:u w:val="single"/>
    </w:rPr>
  </w:style>
  <w:style w:type="paragraph" w:customStyle="1" w:styleId="xl71">
    <w:name w:val="xl71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2">
    <w:name w:val="xl72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73">
    <w:name w:val="xl73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4">
    <w:name w:val="xl74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5">
    <w:name w:val="xl75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6">
    <w:name w:val="xl7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7">
    <w:name w:val="xl77"/>
    <w:basedOn w:val="Standard"/>
    <w:rsid w:val="00436265"/>
    <w:pPr>
      <w:pBdr>
        <w:lef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8">
    <w:name w:val="xl78"/>
    <w:basedOn w:val="Standard"/>
    <w:rsid w:val="00436265"/>
    <w:pPr>
      <w:pBdr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9">
    <w:name w:val="xl79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80">
    <w:name w:val="xl80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81">
    <w:name w:val="xl81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82">
    <w:name w:val="xl82"/>
    <w:basedOn w:val="Standard"/>
    <w:rsid w:val="00436265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3">
    <w:name w:val="xl83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4">
    <w:name w:val="xl84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5">
    <w:name w:val="xl85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  <w:u w:val="single"/>
    </w:rPr>
  </w:style>
  <w:style w:type="paragraph" w:customStyle="1" w:styleId="xl86">
    <w:name w:val="xl86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87">
    <w:name w:val="xl87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8">
    <w:name w:val="xl88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89">
    <w:name w:val="xl89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0">
    <w:name w:val="xl90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1">
    <w:name w:val="xl91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2">
    <w:name w:val="xl92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3">
    <w:name w:val="xl93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4">
    <w:name w:val="xl94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5">
    <w:name w:val="xl95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6">
    <w:name w:val="xl9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7">
    <w:name w:val="xl97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8">
    <w:name w:val="xl98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23">
    <w:name w:val="xl23"/>
    <w:basedOn w:val="Standard"/>
    <w:rsid w:val="00031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24">
    <w:name w:val="xl24"/>
    <w:basedOn w:val="Standard"/>
    <w:rsid w:val="00031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table" w:styleId="Tabellenraster">
    <w:name w:val="Table Grid"/>
    <w:basedOn w:val="NormaleTabelle"/>
    <w:rsid w:val="000317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semiHidden/>
    <w:rsid w:val="00CF7DDD"/>
    <w:rPr>
      <w:sz w:val="20"/>
      <w:szCs w:val="20"/>
    </w:rPr>
  </w:style>
  <w:style w:type="character" w:styleId="Funotenzeichen">
    <w:name w:val="footnote reference"/>
    <w:semiHidden/>
    <w:rsid w:val="00CF7DDD"/>
    <w:rPr>
      <w:vertAlign w:val="superscript"/>
    </w:rPr>
  </w:style>
  <w:style w:type="paragraph" w:customStyle="1" w:styleId="xl99">
    <w:name w:val="xl99"/>
    <w:basedOn w:val="Standard"/>
    <w:rsid w:val="00BA1C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00">
    <w:name w:val="xl100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1">
    <w:name w:val="xl101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2">
    <w:name w:val="xl102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03">
    <w:name w:val="xl103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4">
    <w:name w:val="xl104"/>
    <w:basedOn w:val="Standard"/>
    <w:rsid w:val="00BA1C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5">
    <w:name w:val="xl105"/>
    <w:basedOn w:val="Standard"/>
    <w:rsid w:val="00BA1C9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06">
    <w:name w:val="xl106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7">
    <w:name w:val="xl107"/>
    <w:basedOn w:val="Standard"/>
    <w:rsid w:val="00BA1C9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8">
    <w:name w:val="xl108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09">
    <w:name w:val="xl109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0">
    <w:name w:val="xl110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1">
    <w:name w:val="xl111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12">
    <w:name w:val="xl112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13">
    <w:name w:val="xl113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4">
    <w:name w:val="xl114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15">
    <w:name w:val="xl115"/>
    <w:basedOn w:val="Standard"/>
    <w:rsid w:val="00BA1C9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6">
    <w:name w:val="xl116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7">
    <w:name w:val="xl117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18">
    <w:name w:val="xl118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19">
    <w:name w:val="xl119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styleId="Sprechblasentext">
    <w:name w:val="Balloon Text"/>
    <w:basedOn w:val="Standard"/>
    <w:link w:val="SprechblasentextZchn"/>
    <w:rsid w:val="00C024E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C024EE"/>
    <w:rPr>
      <w:rFonts w:ascii="Tahoma" w:hAnsi="Tahoma" w:cs="Tahoma"/>
      <w:sz w:val="16"/>
      <w:szCs w:val="16"/>
    </w:rPr>
  </w:style>
  <w:style w:type="paragraph" w:styleId="Endnotentext">
    <w:name w:val="endnote text"/>
    <w:basedOn w:val="Standard"/>
    <w:link w:val="EndnotentextZchn"/>
    <w:rsid w:val="00B00C58"/>
    <w:rPr>
      <w:sz w:val="20"/>
      <w:szCs w:val="20"/>
    </w:rPr>
  </w:style>
  <w:style w:type="character" w:customStyle="1" w:styleId="EndnotentextZchn">
    <w:name w:val="Endnotentext Zchn"/>
    <w:link w:val="Endnotentext"/>
    <w:rsid w:val="00B00C58"/>
    <w:rPr>
      <w:rFonts w:ascii="Arial" w:hAnsi="Arial"/>
    </w:rPr>
  </w:style>
  <w:style w:type="character" w:styleId="Endnotenzeichen">
    <w:name w:val="endnote reference"/>
    <w:rsid w:val="00B00C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4E221-2029-43C4-B341-6D91908F3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708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Wartung 2013 - Arbeitskarte 435</vt:lpstr>
    </vt:vector>
  </TitlesOfParts>
  <Company>Freistaat Sachsen</Company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Wartung 2013 - Arbeitskarte 435</dc:title>
  <dc:subject>Lufttechnische Anlagen</dc:subject>
  <dc:creator>Hartwig, Jan</dc:creator>
  <cp:keywords/>
  <cp:lastModifiedBy>Sven Reichelt</cp:lastModifiedBy>
  <cp:revision>3</cp:revision>
  <cp:lastPrinted>2014-04-02T04:50:00Z</cp:lastPrinted>
  <dcterms:created xsi:type="dcterms:W3CDTF">2026-05-28T13:17:00Z</dcterms:created>
  <dcterms:modified xsi:type="dcterms:W3CDTF">2026-05-28T13:35:00Z</dcterms:modified>
</cp:coreProperties>
</file>